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2021年度江西省教育厅科学技术研究项目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推荐汇总表</w:t>
      </w:r>
      <w:bookmarkStart w:id="0" w:name="_GoBack"/>
      <w:bookmarkEnd w:id="0"/>
    </w:p>
    <w:p>
      <w:pPr>
        <w:spacing w:afterLines="50" w:line="600" w:lineRule="exact"/>
        <w:rPr>
          <w:rFonts w:ascii="楷体_GB2312" w:eastAsia="楷体_GB2312"/>
          <w:sz w:val="36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28"/>
        </w:rPr>
        <w:t>部门名称：      （公章）</w:t>
      </w:r>
      <w:r>
        <w:rPr>
          <w:rFonts w:hint="eastAsia" w:ascii="楷体_GB2312" w:hAnsi="宋体" w:eastAsia="楷体_GB2312" w:cs="宋体"/>
          <w:kern w:val="0"/>
          <w:sz w:val="32"/>
          <w:szCs w:val="28"/>
          <w:lang w:val="en-US" w:eastAsia="zh-CN"/>
        </w:rPr>
        <w:t xml:space="preserve">                       </w:t>
      </w:r>
      <w:r>
        <w:rPr>
          <w:rFonts w:hint="eastAsia" w:ascii="楷体_GB2312" w:hAnsi="宋体" w:eastAsia="楷体_GB2312" w:cs="宋体"/>
          <w:kern w:val="0"/>
          <w:sz w:val="32"/>
          <w:szCs w:val="28"/>
        </w:rPr>
        <w:t xml:space="preserve">联系人：       </w:t>
      </w:r>
      <w:r>
        <w:rPr>
          <w:rFonts w:hint="eastAsia" w:ascii="楷体_GB2312" w:hAnsi="宋体" w:eastAsia="楷体_GB2312" w:cs="宋体"/>
          <w:kern w:val="0"/>
          <w:sz w:val="32"/>
          <w:szCs w:val="28"/>
          <w:lang w:val="en-US" w:eastAsia="zh-CN"/>
        </w:rPr>
        <w:t xml:space="preserve">   </w:t>
      </w:r>
      <w:r>
        <w:rPr>
          <w:rFonts w:hint="eastAsia" w:ascii="楷体_GB2312" w:hAnsi="宋体" w:eastAsia="楷体_GB2312" w:cs="宋体"/>
          <w:kern w:val="0"/>
          <w:sz w:val="32"/>
          <w:szCs w:val="28"/>
        </w:rPr>
        <w:t>联系电话：</w:t>
      </w:r>
    </w:p>
    <w:tbl>
      <w:tblPr>
        <w:tblStyle w:val="4"/>
        <w:tblW w:w="13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492"/>
        <w:gridCol w:w="2340"/>
        <w:gridCol w:w="1308"/>
        <w:gridCol w:w="1944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9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4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3477" w:type="dxa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7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7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7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7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7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7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7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7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3677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审查意见：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经本部门审查，以上？位项目负责人政治立场坚定，有较强的政治观念和组织纪律观念，大局意识强，工作认真负责,在教学与科研工作中思想端正、品德优良、作风正派，无违法违纪行为，未发现有存在师德师风、科研诚信等问题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以上？？位项目负责人符合申报条件，目前无主持在研省教育厅科技项目。研究内容符合科学伦理审查，且研究内容未申报过国家、省（部）级、厅级、校级等其他科研项目。同意推荐申报江西省教育厅科技计划项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067DD"/>
    <w:rsid w:val="004860D8"/>
    <w:rsid w:val="005D2F7B"/>
    <w:rsid w:val="00640A97"/>
    <w:rsid w:val="008236DE"/>
    <w:rsid w:val="009360D0"/>
    <w:rsid w:val="00B724DF"/>
    <w:rsid w:val="00D067DD"/>
    <w:rsid w:val="00EA201D"/>
    <w:rsid w:val="670759F2"/>
    <w:rsid w:val="6F05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2019-09-12T02:59:00Z</dcterms:created>
  <dc:creator>Sky123.Org</dc:creator>
  <lastModifiedBy>小企鹅</lastModifiedBy>
  <dcterms:modified xsi:type="dcterms:W3CDTF">2021-10-26T11:27:50Z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F719A57DF580443E9044CEA84C4717B3</vt:lpwstr>
  </property>
</Properties>
</file>